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7BE9F" w14:textId="77777777" w:rsidR="00D71885" w:rsidRDefault="00D71885"/>
    <w:p w14:paraId="25E8AD3C" w14:textId="77777777" w:rsidR="00D71885" w:rsidRDefault="002B5343">
      <w:r>
        <w:t>DR CLAIRE TAYLOR – PRIVACY NOTICE</w:t>
      </w:r>
    </w:p>
    <w:p w14:paraId="6A4A979C" w14:textId="77777777" w:rsidR="00D71885" w:rsidRDefault="00D71885"/>
    <w:p w14:paraId="4AA71A15" w14:textId="77777777" w:rsidR="00D71885" w:rsidRDefault="002B5343">
      <w:r>
        <w:t>Dr Claire Taylor respects your privacy and is committed to protecting your personal data. This privacy notice explains how personal data may be collected, used, and protected when you visit the website or otherwise provide information.</w:t>
      </w:r>
    </w:p>
    <w:p w14:paraId="07A06C60" w14:textId="77777777" w:rsidR="00D71885" w:rsidRDefault="00D71885"/>
    <w:p w14:paraId="306A6310" w14:textId="77777777" w:rsidR="00D71885" w:rsidRDefault="002B5343">
      <w:r>
        <w:t>It also outlines your rights under data protection law and how those rights are protected.</w:t>
      </w:r>
    </w:p>
    <w:p w14:paraId="7C671B86" w14:textId="77777777" w:rsidR="00D71885" w:rsidRDefault="00D71885"/>
    <w:p w14:paraId="1A97E529" w14:textId="77777777" w:rsidR="00D71885" w:rsidRDefault="002B5343">
      <w:r>
        <w:t>IMPORTANT INFORMATION AND WHO WE ARE</w:t>
      </w:r>
    </w:p>
    <w:p w14:paraId="503F0493" w14:textId="77777777" w:rsidR="00D71885" w:rsidRDefault="00D71885"/>
    <w:p w14:paraId="1C9F5B77" w14:textId="77777777" w:rsidR="00D71885" w:rsidRDefault="002B5343">
      <w:r>
        <w:t>Purpose of this Privacy Notice</w:t>
      </w:r>
    </w:p>
    <w:p w14:paraId="28849277" w14:textId="77777777" w:rsidR="00D71885" w:rsidRDefault="00D71885"/>
    <w:p w14:paraId="00F3957C" w14:textId="77777777" w:rsidR="00D71885" w:rsidRDefault="002B5343">
      <w:r>
        <w:t>This privacy notice provides information on how Dr Claire Taylor may collect and process personal data through the website or through other forms of communication (such as email or telephone enquiries).</w:t>
      </w:r>
    </w:p>
    <w:p w14:paraId="1BBA56A5" w14:textId="77777777" w:rsidR="00D71885" w:rsidRDefault="00D71885"/>
    <w:p w14:paraId="569AABF1" w14:textId="77777777" w:rsidR="00D71885" w:rsidRDefault="002B5343">
      <w:r>
        <w:t>The only circumstances in which data relating to children may be collected is where appropriate consent has been provided by a parent, guardian, or authorised body acting in loco parentis.</w:t>
      </w:r>
    </w:p>
    <w:p w14:paraId="06C32425" w14:textId="77777777" w:rsidR="00D71885" w:rsidRDefault="00D71885"/>
    <w:p w14:paraId="074E444F" w14:textId="77777777" w:rsidR="00D71885" w:rsidRDefault="002B5343">
      <w:r>
        <w:t>Controller</w:t>
      </w:r>
    </w:p>
    <w:p w14:paraId="609F4C43" w14:textId="77777777" w:rsidR="00D71885" w:rsidRDefault="00D71885"/>
    <w:p w14:paraId="5A3D7DB4" w14:textId="77777777" w:rsidR="00D71885" w:rsidRDefault="002B5343">
      <w:r>
        <w:t>Dr Claire Taylor is the data controller and is responsible for your personal data.</w:t>
      </w:r>
    </w:p>
    <w:p w14:paraId="040C5AA8" w14:textId="77777777" w:rsidR="00D71885" w:rsidRDefault="00D71885"/>
    <w:p w14:paraId="68FE8099" w14:textId="77777777" w:rsidR="00D71885" w:rsidRDefault="002B5343">
      <w:r>
        <w:t>CONTACT DETAILS</w:t>
      </w:r>
    </w:p>
    <w:p w14:paraId="069855D0" w14:textId="77777777" w:rsidR="00D71885" w:rsidRDefault="00D71885"/>
    <w:p w14:paraId="1D20B314" w14:textId="77777777" w:rsidR="00D71885" w:rsidRDefault="002B5343">
      <w:r>
        <w:t>Name: Dr Claire Taylor</w:t>
      </w:r>
    </w:p>
    <w:p w14:paraId="0A82C7AE" w14:textId="77777777" w:rsidR="00D71885" w:rsidRDefault="002B5343">
      <w:r>
        <w:lastRenderedPageBreak/>
        <w:t>Email: admin@drclairetaylor.com</w:t>
      </w:r>
    </w:p>
    <w:p w14:paraId="563327A4" w14:textId="77777777" w:rsidR="00D71885" w:rsidRDefault="00D71885"/>
    <w:p w14:paraId="038498B9" w14:textId="77777777" w:rsidR="00D71885" w:rsidRDefault="002B5343">
      <w:r>
        <w:t>You have the right to make a complaint at any time to the Information Commissioner’s Office (ICO) (www.ico.org.uk).</w:t>
      </w:r>
    </w:p>
    <w:p w14:paraId="10E39207" w14:textId="77777777" w:rsidR="00D71885" w:rsidRDefault="00D71885"/>
    <w:p w14:paraId="0565DF74" w14:textId="77777777" w:rsidR="00D71885" w:rsidRDefault="002B5343">
      <w:r>
        <w:t>THE DATA WE MAY COLLECT</w:t>
      </w:r>
    </w:p>
    <w:p w14:paraId="303A0E81" w14:textId="77777777" w:rsidR="00D71885" w:rsidRDefault="00D71885"/>
    <w:p w14:paraId="3E4B2888" w14:textId="77777777" w:rsidR="00D71885" w:rsidRDefault="002B5343">
      <w:r>
        <w:t>Identity Data: name, date of birth, identifiers.</w:t>
      </w:r>
    </w:p>
    <w:p w14:paraId="645EAFB0" w14:textId="77777777" w:rsidR="00D71885" w:rsidRDefault="002B5343">
      <w:r>
        <w:t>Contact Data: email, phone, correspondence.</w:t>
      </w:r>
    </w:p>
    <w:p w14:paraId="1F86DB51" w14:textId="77777777" w:rsidR="00D71885" w:rsidRDefault="002B5343">
      <w:r>
        <w:t>Technical Data: IP, browser, device.</w:t>
      </w:r>
    </w:p>
    <w:p w14:paraId="139866E1" w14:textId="77777777" w:rsidR="00D71885" w:rsidRDefault="002B5343">
      <w:r>
        <w:t>Usage Data: website usage.</w:t>
      </w:r>
    </w:p>
    <w:p w14:paraId="58AF7EE8" w14:textId="77777777" w:rsidR="00D71885" w:rsidRDefault="002B5343">
      <w:r>
        <w:t>Special Category Data: health information where voluntarily provided.</w:t>
      </w:r>
    </w:p>
    <w:p w14:paraId="5FA47AD2" w14:textId="77777777" w:rsidR="00D71885" w:rsidRDefault="00D71885"/>
    <w:p w14:paraId="4408C3BF" w14:textId="77777777" w:rsidR="00D71885" w:rsidRDefault="002B5343">
      <w:r>
        <w:t>HOW PERSONAL DATA IS USED</w:t>
      </w:r>
    </w:p>
    <w:p w14:paraId="1F4A6116" w14:textId="77777777" w:rsidR="00D71885" w:rsidRDefault="00D71885"/>
    <w:p w14:paraId="037B55A6" w14:textId="77777777" w:rsidR="00D71885" w:rsidRDefault="002B5343">
      <w:r>
        <w:t>Personal data is used only where lawful, including:</w:t>
      </w:r>
    </w:p>
    <w:p w14:paraId="2D916DD0" w14:textId="77777777" w:rsidR="00D71885" w:rsidRDefault="002B5343">
      <w:r>
        <w:t>- Responding to enquiries</w:t>
      </w:r>
    </w:p>
    <w:p w14:paraId="3F2E9A5B" w14:textId="77777777" w:rsidR="00D71885" w:rsidRDefault="002B5343">
      <w:r>
        <w:t>- Maintaining records</w:t>
      </w:r>
    </w:p>
    <w:p w14:paraId="79E46E12" w14:textId="77777777" w:rsidR="00D71885" w:rsidRDefault="002B5343">
      <w:r>
        <w:t>- Ensuring website functionality</w:t>
      </w:r>
    </w:p>
    <w:p w14:paraId="4B5FA0A6" w14:textId="77777777" w:rsidR="00D71885" w:rsidRDefault="002B5343">
      <w:r>
        <w:t>- Complying with legal obligations</w:t>
      </w:r>
    </w:p>
    <w:p w14:paraId="2EA2E0BD" w14:textId="77777777" w:rsidR="00D71885" w:rsidRDefault="00D71885"/>
    <w:p w14:paraId="399483BC" w14:textId="77777777" w:rsidR="00D71885" w:rsidRDefault="002B5343">
      <w:r>
        <w:t>DATA SHARING</w:t>
      </w:r>
    </w:p>
    <w:p w14:paraId="118E8B4E" w14:textId="77777777" w:rsidR="00D71885" w:rsidRDefault="00D71885"/>
    <w:p w14:paraId="2482F82B" w14:textId="77777777" w:rsidR="00D71885" w:rsidRDefault="002B5343">
      <w:r>
        <w:t>Data may be shared only where necessary with:</w:t>
      </w:r>
    </w:p>
    <w:p w14:paraId="4F775260" w14:textId="77777777" w:rsidR="00D71885" w:rsidRDefault="002B5343">
      <w:r>
        <w:t>- Professional advisers</w:t>
      </w:r>
    </w:p>
    <w:p w14:paraId="2FA01507" w14:textId="77777777" w:rsidR="00D71885" w:rsidRDefault="002B5343">
      <w:r>
        <w:t>- IT providers</w:t>
      </w:r>
    </w:p>
    <w:p w14:paraId="2B537374" w14:textId="77777777" w:rsidR="00D71885" w:rsidRDefault="002B5343">
      <w:r>
        <w:lastRenderedPageBreak/>
        <w:t>- Regulatory authorities</w:t>
      </w:r>
    </w:p>
    <w:p w14:paraId="3B80EEAD" w14:textId="77777777" w:rsidR="00D71885" w:rsidRDefault="00D71885"/>
    <w:p w14:paraId="5C512BE7" w14:textId="77777777" w:rsidR="00D71885" w:rsidRDefault="002B5343">
      <w:r>
        <w:t>DATA SECURITY</w:t>
      </w:r>
    </w:p>
    <w:p w14:paraId="310E1A94" w14:textId="77777777" w:rsidR="00D71885" w:rsidRDefault="00D71885"/>
    <w:p w14:paraId="051E7B8F" w14:textId="77777777" w:rsidR="00D71885" w:rsidRDefault="002B5343">
      <w:r>
        <w:t>Appropriate safeguards are in place to protect your data from unauthorised access or loss.</w:t>
      </w:r>
    </w:p>
    <w:p w14:paraId="7D76BD9D" w14:textId="77777777" w:rsidR="00D71885" w:rsidRDefault="00D71885"/>
    <w:p w14:paraId="4F5537BB" w14:textId="77777777" w:rsidR="00D71885" w:rsidRDefault="002B5343">
      <w:r>
        <w:t>DATA RETENTION</w:t>
      </w:r>
    </w:p>
    <w:p w14:paraId="1347D8FA" w14:textId="77777777" w:rsidR="00D71885" w:rsidRDefault="00D71885"/>
    <w:p w14:paraId="465BB2B5" w14:textId="77777777" w:rsidR="00D71885" w:rsidRDefault="002B5343">
      <w:r>
        <w:t>Data is retained only as long as necessary and securely deleted when no longer required.</w:t>
      </w:r>
    </w:p>
    <w:p w14:paraId="46E392F5" w14:textId="77777777" w:rsidR="00D71885" w:rsidRDefault="00D71885"/>
    <w:p w14:paraId="2389AC9A" w14:textId="77777777" w:rsidR="00D71885" w:rsidRDefault="002B5343">
      <w:r>
        <w:t>YOUR RIGHTS</w:t>
      </w:r>
    </w:p>
    <w:p w14:paraId="73AF637D" w14:textId="77777777" w:rsidR="00D71885" w:rsidRDefault="00D71885"/>
    <w:p w14:paraId="2A88A08E" w14:textId="77777777" w:rsidR="00D71885" w:rsidRDefault="002B5343">
      <w:r>
        <w:t>You have rights including access, correction, deletion, restriction, transfer, and withdrawal of consent.</w:t>
      </w:r>
    </w:p>
    <w:p w14:paraId="56844206" w14:textId="77777777" w:rsidR="00D71885" w:rsidRDefault="00D71885"/>
    <w:p w14:paraId="2AE5C33D" w14:textId="77777777" w:rsidR="00D71885" w:rsidRDefault="00D71885"/>
    <w:sectPr w:rsidR="00D7188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3350324">
    <w:abstractNumId w:val="8"/>
  </w:num>
  <w:num w:numId="2" w16cid:durableId="367802609">
    <w:abstractNumId w:val="6"/>
  </w:num>
  <w:num w:numId="3" w16cid:durableId="1628897868">
    <w:abstractNumId w:val="5"/>
  </w:num>
  <w:num w:numId="4" w16cid:durableId="1658804001">
    <w:abstractNumId w:val="4"/>
  </w:num>
  <w:num w:numId="5" w16cid:durableId="1214317809">
    <w:abstractNumId w:val="7"/>
  </w:num>
  <w:num w:numId="6" w16cid:durableId="2078937331">
    <w:abstractNumId w:val="3"/>
  </w:num>
  <w:num w:numId="7" w16cid:durableId="213736866">
    <w:abstractNumId w:val="2"/>
  </w:num>
  <w:num w:numId="8" w16cid:durableId="2051831559">
    <w:abstractNumId w:val="1"/>
  </w:num>
  <w:num w:numId="9" w16cid:durableId="26858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B0D40"/>
    <w:rsid w:val="00AA1D8D"/>
    <w:rsid w:val="00B47730"/>
    <w:rsid w:val="00B777B3"/>
    <w:rsid w:val="00CB0664"/>
    <w:rsid w:val="00D71885"/>
    <w:rsid w:val="00D94D3B"/>
    <w:rsid w:val="00DC4F4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20AA3D"/>
  <w14:defaultImageDpi w14:val="300"/>
  <w15:docId w15:val="{C03F846A-BBDB-4C8A-BD95-2D079F523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303</Words>
  <Characters>1720</Characters>
  <Application>Microsoft Office Word</Application>
  <DocSecurity>0</DocSecurity>
  <Lines>71</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Dr Claire Taylor</cp:lastModifiedBy>
  <cp:revision>2</cp:revision>
  <dcterms:created xsi:type="dcterms:W3CDTF">2026-03-17T11:47:00Z</dcterms:created>
  <dcterms:modified xsi:type="dcterms:W3CDTF">2026-03-17T11:47:00Z</dcterms:modified>
  <cp:category/>
</cp:coreProperties>
</file>