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9540" w14:textId="77777777" w:rsidR="00621CBB" w:rsidRPr="00621CBB" w:rsidRDefault="00621CBB">
      <w:pPr>
        <w:rPr>
          <w:b/>
          <w:bCs/>
          <w:color w:val="2F5496" w:themeColor="accent1" w:themeShade="BF"/>
          <w:sz w:val="28"/>
          <w:szCs w:val="28"/>
        </w:rPr>
      </w:pPr>
      <w:r w:rsidRPr="00621CBB">
        <w:rPr>
          <w:b/>
          <w:bCs/>
          <w:color w:val="2F5496" w:themeColor="accent1" w:themeShade="BF"/>
          <w:sz w:val="28"/>
          <w:szCs w:val="28"/>
        </w:rPr>
        <w:t xml:space="preserve">Cancellation Policy </w:t>
      </w:r>
    </w:p>
    <w:p w14:paraId="0DFE24FE" w14:textId="62D8DB10" w:rsidR="00D62EC0" w:rsidRDefault="00621CBB">
      <w:r>
        <w:t xml:space="preserve">Dr Claire Taylor </w:t>
      </w:r>
      <w:r>
        <w:t>understand</w:t>
      </w:r>
      <w:r>
        <w:t>s</w:t>
      </w:r>
      <w:r>
        <w:t xml:space="preserve"> that on occasion you will be unable to attend for your appointment</w:t>
      </w:r>
      <w:r>
        <w:t xml:space="preserve"> due to your health, or other reasons. </w:t>
      </w:r>
    </w:p>
    <w:p w14:paraId="2955FAD4" w14:textId="2ADCD468" w:rsidR="00621CBB" w:rsidRDefault="00621CBB">
      <w:r>
        <w:t xml:space="preserve">Therefore, Dr Claire Taylor does not charge for any cancellations. If you cancel your </w:t>
      </w:r>
      <w:proofErr w:type="gramStart"/>
      <w:r>
        <w:t>appointment</w:t>
      </w:r>
      <w:proofErr w:type="gramEnd"/>
      <w:r>
        <w:t xml:space="preserve"> we will reschedule it. If you want to cancel your appointment altogether, we will fully refund you. </w:t>
      </w:r>
    </w:p>
    <w:sectPr w:rsidR="0062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BB"/>
    <w:rsid w:val="00621CBB"/>
    <w:rsid w:val="00942401"/>
    <w:rsid w:val="00D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2FE5"/>
  <w15:chartTrackingRefBased/>
  <w15:docId w15:val="{2B413B96-5777-4B14-A59C-77E23B45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Claire Taylor</dc:creator>
  <cp:keywords/>
  <dc:description/>
  <cp:lastModifiedBy>Dr Claire Taylor</cp:lastModifiedBy>
  <cp:revision>1</cp:revision>
  <dcterms:created xsi:type="dcterms:W3CDTF">2023-11-11T15:34:00Z</dcterms:created>
  <dcterms:modified xsi:type="dcterms:W3CDTF">2023-11-11T15:37:00Z</dcterms:modified>
</cp:coreProperties>
</file>